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6D" w:rsidRDefault="00392E6D" w:rsidP="00063E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063EDD" w:rsidRPr="00063EDD" w:rsidRDefault="00063EDD" w:rsidP="00063E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63EDD">
        <w:rPr>
          <w:rFonts w:ascii="Times New Roman" w:hAnsi="Times New Roman" w:cs="Times New Roman"/>
          <w:b/>
          <w:sz w:val="20"/>
          <w:szCs w:val="20"/>
        </w:rPr>
        <w:t xml:space="preserve">СЕЙДАЛИЕВА </w:t>
      </w:r>
      <w:proofErr w:type="spellStart"/>
      <w:r w:rsidRPr="00063EDD">
        <w:rPr>
          <w:rFonts w:ascii="Times New Roman" w:hAnsi="Times New Roman" w:cs="Times New Roman"/>
          <w:b/>
          <w:sz w:val="20"/>
          <w:szCs w:val="20"/>
        </w:rPr>
        <w:t>Гулдерай</w:t>
      </w:r>
      <w:proofErr w:type="spellEnd"/>
      <w:r w:rsidRPr="00063E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3EDD">
        <w:rPr>
          <w:rFonts w:ascii="Times New Roman" w:hAnsi="Times New Roman" w:cs="Times New Roman"/>
          <w:b/>
          <w:sz w:val="20"/>
          <w:szCs w:val="20"/>
        </w:rPr>
        <w:t>Аскарбековна</w:t>
      </w:r>
      <w:proofErr w:type="spellEnd"/>
      <w:r w:rsidRPr="00063ED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63EDD" w:rsidRPr="00063EDD" w:rsidRDefault="00063EDD" w:rsidP="00063E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063EDD">
        <w:rPr>
          <w:rFonts w:ascii="Times New Roman" w:hAnsi="Times New Roman" w:cs="Times New Roman"/>
          <w:b/>
          <w:sz w:val="20"/>
          <w:szCs w:val="20"/>
        </w:rPr>
        <w:t>С.Көбеев</w:t>
      </w:r>
      <w:proofErr w:type="spellEnd"/>
      <w:r w:rsidRPr="00063E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3EDD">
        <w:rPr>
          <w:rFonts w:ascii="Times New Roman" w:hAnsi="Times New Roman" w:cs="Times New Roman"/>
          <w:b/>
          <w:sz w:val="20"/>
          <w:szCs w:val="20"/>
        </w:rPr>
        <w:t>атындағы</w:t>
      </w:r>
      <w:proofErr w:type="spellEnd"/>
      <w:r w:rsidRPr="00063EDD">
        <w:rPr>
          <w:rFonts w:ascii="Times New Roman" w:hAnsi="Times New Roman" w:cs="Times New Roman"/>
          <w:b/>
          <w:sz w:val="20"/>
          <w:szCs w:val="20"/>
        </w:rPr>
        <w:t xml:space="preserve"> №56 </w:t>
      </w:r>
      <w:proofErr w:type="spellStart"/>
      <w:r w:rsidRPr="00063EDD">
        <w:rPr>
          <w:rFonts w:ascii="Times New Roman" w:hAnsi="Times New Roman" w:cs="Times New Roman"/>
          <w:b/>
          <w:sz w:val="20"/>
          <w:szCs w:val="20"/>
        </w:rPr>
        <w:t>жалпы</w:t>
      </w:r>
      <w:proofErr w:type="spellEnd"/>
      <w:r w:rsidRPr="00063EDD">
        <w:rPr>
          <w:rFonts w:ascii="Times New Roman" w:hAnsi="Times New Roman" w:cs="Times New Roman"/>
          <w:b/>
          <w:sz w:val="20"/>
          <w:szCs w:val="20"/>
        </w:rPr>
        <w:t xml:space="preserve"> орта </w:t>
      </w:r>
      <w:proofErr w:type="spellStart"/>
      <w:r w:rsidRPr="00063EDD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Pr="00063E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3EDD">
        <w:rPr>
          <w:rFonts w:ascii="Times New Roman" w:hAnsi="Times New Roman" w:cs="Times New Roman"/>
          <w:b/>
          <w:sz w:val="20"/>
          <w:szCs w:val="20"/>
        </w:rPr>
        <w:t>беретін</w:t>
      </w:r>
      <w:proofErr w:type="spellEnd"/>
      <w:r w:rsidRPr="00063E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3EDD">
        <w:rPr>
          <w:rFonts w:ascii="Times New Roman" w:hAnsi="Times New Roman" w:cs="Times New Roman"/>
          <w:b/>
          <w:sz w:val="20"/>
          <w:szCs w:val="20"/>
        </w:rPr>
        <w:t>мекте</w:t>
      </w:r>
      <w:proofErr w:type="spellEnd"/>
      <w:r w:rsidRPr="00063E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бінің математика </w:t>
      </w:r>
      <w:proofErr w:type="gramStart"/>
      <w:r w:rsidRPr="00063EDD">
        <w:rPr>
          <w:rFonts w:ascii="Times New Roman" w:hAnsi="Times New Roman" w:cs="Times New Roman"/>
          <w:b/>
          <w:sz w:val="20"/>
          <w:szCs w:val="20"/>
          <w:lang w:val="kk-KZ"/>
        </w:rPr>
        <w:t>п</w:t>
      </w:r>
      <w:proofErr w:type="gramEnd"/>
      <w:r w:rsidRPr="00063EDD">
        <w:rPr>
          <w:rFonts w:ascii="Times New Roman" w:hAnsi="Times New Roman" w:cs="Times New Roman"/>
          <w:b/>
          <w:sz w:val="20"/>
          <w:szCs w:val="20"/>
          <w:lang w:val="kk-KZ"/>
        </w:rPr>
        <w:t>әні мұғалімі.</w:t>
      </w:r>
    </w:p>
    <w:p w:rsidR="00063EDD" w:rsidRPr="00063EDD" w:rsidRDefault="00063EDD" w:rsidP="00063E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92E6D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қаласа</w:t>
      </w:r>
    </w:p>
    <w:p w:rsidR="00063EDD" w:rsidRPr="00063EDD" w:rsidRDefault="00063EDD" w:rsidP="00063E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76487A" w:rsidRPr="00063EDD" w:rsidRDefault="00063EDD" w:rsidP="00063EDD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АЛГЕБРАНЫҢ КЕҢЕЙТІЛГЕН НЕГІЗДЕРІ</w:t>
      </w:r>
    </w:p>
    <w:p w:rsidR="00063EDD" w:rsidRPr="00063EDD" w:rsidRDefault="00063EDD" w:rsidP="00063E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15411" w:rsidRPr="00063EDD" w:rsidRDefault="00540BB6" w:rsidP="00063ED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Тақырыптың өзектілігі</w:t>
      </w:r>
      <w:r w:rsidR="00507B2F"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: </w:t>
      </w:r>
      <w:r w:rsidR="00507B2F" w:rsidRPr="00063ED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Қ</w:t>
      </w:r>
      <w:r w:rsidR="00615411"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азіргі білім беру жүйесі оқушыларды тек дайын білімді қабылдаушы емес, </w:t>
      </w:r>
      <w:r w:rsidR="00615411" w:rsidRPr="00063ED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шығармашылықпен ойлайтын, зерттеуші тұлға ретінде қалыптастыруды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мақсат етеді. </w:t>
      </w:r>
      <w:r w:rsidR="00615411"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Математика пәні, соның ішінде </w:t>
      </w:r>
      <w:r w:rsidR="00615411" w:rsidRPr="00063ED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алгебра</w:t>
      </w:r>
      <w:r w:rsidR="00615411"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бұл міндетті жүзеге асыруда маңызды рөл атқарады.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615411"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Сондықтан мен 9-сынып оқушыларына арналған </w:t>
      </w:r>
      <w:r w:rsidR="00615411" w:rsidRPr="00063ED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«Алгебраның кеңейтілген негіздері»</w:t>
      </w:r>
      <w:r w:rsidR="00615411"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атты авторлық бағдарламаны ұсындым. Бұл бағдарлама – оқушылардың математикалық сауаттылығын тереңдетіп, </w:t>
      </w:r>
      <w:r w:rsidR="00615411" w:rsidRPr="00063ED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алгебралық ұғымдарды терең түсінуге, талдауға және өмірмен байланыстыруға бағытталған арнайы курс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Бағдарламаның мақсаты мен міндеттері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Бағдарламаның басты мақсаты – оқушылардың </w:t>
      </w:r>
      <w:r w:rsidRPr="00063ED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логикалық және аналитикалық ойлау қабілетін дамыту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, </w:t>
      </w:r>
      <w:r w:rsidRPr="00063ED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зерттеушілік дағдыларын қалыптастыру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, сонымен қатар </w:t>
      </w:r>
      <w:r w:rsidRPr="00063ED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алгебраның негізгі заңдылықтарын өмірде қолдануға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үйрету.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Міндеттері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15411" w:rsidRPr="00063EDD" w:rsidRDefault="00615411" w:rsidP="00063E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Алгебралық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ұғымдарды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ме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ңгерту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Теңдеулер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теңсіздіктерді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шешудің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әртүрлі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әдістерін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үйрету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Математикалық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модель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оны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дағдысын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зерттеушілі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шығармашылық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әнаралық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(физика, информатика, экономика)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жүзеге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Бағдарламаның</w:t>
      </w:r>
      <w:proofErr w:type="spellEnd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құрылымы</w:t>
      </w:r>
      <w:proofErr w:type="spellEnd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мазмұны</w:t>
      </w:r>
      <w:proofErr w:type="spellEnd"/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9-сынып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қа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арналған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34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сағаттық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курс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есептеледі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төмендегі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негізгі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бөлімдерді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қамтиды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15411" w:rsidRPr="00063EDD" w:rsidRDefault="00615411" w:rsidP="00063E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Кіріспе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бөлім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(2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сағат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Алгебра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ғылымының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дамуы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түсіндіру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дәлелдеудің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рөлі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ойлаудың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мәні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ашу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Нақты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сандар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өрнектер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(10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сағат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иррационал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сандар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дәрежелер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түбірлер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модуль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өрнектерді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түрленді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ру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әд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істері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Теңдеулер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теңсіздіктер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(13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сағат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сызықтық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квадраттық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иррационал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параметрлі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теңдеулер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теңсіздіктер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Қолданбалы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есептер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жобалық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жұмыс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(5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сағат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өмірмен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қозғалыс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пайыз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өнді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іс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есебі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Қорытындылау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(4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сағат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қайталау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қылау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жұмыстары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жобаларын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қорғау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Бағдарлама</w:t>
      </w:r>
      <w:proofErr w:type="spellEnd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ерекшелігі</w:t>
      </w:r>
      <w:proofErr w:type="spellEnd"/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Алгебраның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кеңейтілген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негіздері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бағдарламасының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өзге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курстардан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айырмашылығы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терең</w:t>
      </w:r>
      <w:proofErr w:type="gram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дет</w:t>
      </w:r>
      <w:proofErr w:type="gram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ілген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теория мен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тәжірибенің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үйлесуі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Зерттеушілік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</w:t>
      </w:r>
      <w:proofErr w:type="gram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ғыт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ушылар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формулалар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олардың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шығу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жолын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өз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бетімен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табуға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бағытталған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беріледі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оқушының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аналитикалық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Интерактивті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әдістер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Сабақтарда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құралдары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GeoGebra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Desmos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Excel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пайдаланылады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алгебралық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функцияларды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график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тү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інде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көруге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өзгерістерді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визуалды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бақылауға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мүмкіндік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3.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</w:t>
      </w:r>
      <w:proofErr w:type="gram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әнаралық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байланыс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Бағдарламада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физика мен информатика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әндерімен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күшейтілген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қозғалыс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теңдеулері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кестелерді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математикалық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модельдеу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қарастырылады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4.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Олимпиадалық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логикалық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</w:t>
      </w:r>
      <w:proofErr w:type="gram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ғыт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Бағдарламаға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стандарттан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spellEnd"/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олимпиадалық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енгізілген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шығармашылық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қабілетін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дамытып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ару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қызығушылығын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5.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Саралап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оқыту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деңгейіне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қарай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үш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деңгейге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бөлінеді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базалық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 орта,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күрделі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тәсіл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ә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оқушының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мүмкіндігінше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табысты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болуына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жасайды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Оқыту</w:t>
      </w:r>
      <w:proofErr w:type="spellEnd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әдістері</w:t>
      </w:r>
      <w:proofErr w:type="spellEnd"/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Бағдарламада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төмендегідей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с-т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әсілдер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қолданылады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15411" w:rsidRPr="00063EDD" w:rsidRDefault="00615411" w:rsidP="00063E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Проблемалық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оқыту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барысында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жа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ңа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заңдылықтарды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бетінше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ашу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Жобалық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әдіс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шағын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орындайды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пайыздық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өсім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есебі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ыт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қозғалыс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615411" w:rsidRPr="00063EDD" w:rsidRDefault="00615411" w:rsidP="00063E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Топтық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жұмыс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</w:t>
      </w:r>
      <w:proofErr w:type="gram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ікірталас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есептің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бірнеше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коммуникативтік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Цифрлық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құралдарды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пайдалану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функция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графиктерін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салу,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визуалдау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тиімділігін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Күтілетін</w:t>
      </w:r>
      <w:proofErr w:type="spellEnd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proofErr w:type="gramEnd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әтижелер</w:t>
      </w:r>
      <w:proofErr w:type="spellEnd"/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соңында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15411" w:rsidRPr="00063EDD" w:rsidRDefault="00615411" w:rsidP="00063E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үрделі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алгебралық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өрнектермен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еркін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істей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Теңдеулер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теңсіздіктердің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түрлерін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параметрлік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шешімдерді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Алгебралық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імдерін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есептерде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Математикалық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тілде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ойын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дәл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ты</w:t>
      </w:r>
      <w:proofErr w:type="spellEnd"/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жеткізе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біледі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15411" w:rsidRPr="00063EDD" w:rsidRDefault="00615411" w:rsidP="00063E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(калькулятор,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редакторлар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мәдениетін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меңгереді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Сонымен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ғдарлама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15411" w:rsidRPr="00063EDD" w:rsidRDefault="00615411" w:rsidP="00063E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аналитикалық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615411" w:rsidRPr="00063EDD" w:rsidRDefault="00615411" w:rsidP="00063E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шығармашылық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зерттеушілік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дағдыларын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615411" w:rsidRPr="00063EDD" w:rsidRDefault="00615411" w:rsidP="00063E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өздігінен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шешім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көздейді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Қорытынды</w:t>
      </w:r>
      <w:proofErr w:type="spellEnd"/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Қорыта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келгенде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, «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Алгебраның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кеңейтілген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негіздері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бағдарламасы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ім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берудің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заманауи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талаптарына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жасалған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оқушыны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ізденіс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пен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зерттеуге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жетелейтін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инновациялық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жоба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5411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шығарып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қоймай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алгебраны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өмірмен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байланыстырып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түсінуді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ғылыми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тұ</w:t>
      </w:r>
      <w:proofErr w:type="gram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</w:t>
      </w:r>
      <w:proofErr w:type="gram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ғыдан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ойлануды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үйренеді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Сонымен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бірге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жоғары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сыныптарда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олимпиадалар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жобаларда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сәтті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07B2F" w:rsidRPr="00063EDD" w:rsidRDefault="00615411" w:rsidP="00063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Осылайша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spellStart"/>
      <w:proofErr w:type="gram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</w:t>
      </w:r>
      <w:proofErr w:type="gram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ғдарлама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оқушылардың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интеллектуалдық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әлеуетін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арттырып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болашақ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инженерлер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мен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зерттеушілердің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қалыптасуына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негіз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қалайды</w:t>
      </w:r>
      <w:proofErr w:type="spellEnd"/>
      <w:r w:rsidRPr="00063E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540BB6" w:rsidRPr="00063EDD" w:rsidRDefault="00540BB6" w:rsidP="00063E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063EDD">
        <w:rPr>
          <w:rFonts w:ascii="Times New Roman" w:eastAsia="Calibri" w:hAnsi="Times New Roman" w:cs="Times New Roman"/>
          <w:b/>
          <w:sz w:val="20"/>
          <w:szCs w:val="20"/>
          <w:lang w:val="kk-KZ"/>
        </w:rPr>
        <w:t>V. Пайдаланылған әдебиеттер тізімі:</w:t>
      </w:r>
    </w:p>
    <w:p w:rsidR="00540BB6" w:rsidRPr="00063EDD" w:rsidRDefault="00540BB6" w:rsidP="00063E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Қазақстан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Республикасының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жалпы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орта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білім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берудің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мемлекеттік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стандарты.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– Астана: ҚР БҒМ, 2023.</w:t>
      </w:r>
    </w:p>
    <w:p w:rsidR="00540BB6" w:rsidRPr="00063EDD" w:rsidRDefault="00540BB6" w:rsidP="00063E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«Математика. 9-сынып»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жалпы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білім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беретін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мектептерге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арналған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оқулық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/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Авторлары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: Ә.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Әбілқасымова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, Т.Е.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Кенжебаев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, С.Қ.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Құсайынов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және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т.б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. – Алматы: «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Мектеп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»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баспасы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, 2023.</w:t>
      </w:r>
    </w:p>
    <w:p w:rsidR="00540BB6" w:rsidRPr="00063EDD" w:rsidRDefault="00540BB6" w:rsidP="00063E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Әбілқасымова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Ә.Е.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Математика.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Жалпы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білім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беретін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мектепке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арналған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әдістемелік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құрал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. – Алматы: «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Мектеп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», 2022.</w:t>
      </w:r>
    </w:p>
    <w:p w:rsidR="00540BB6" w:rsidRPr="00063EDD" w:rsidRDefault="00540BB6" w:rsidP="00063E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Алгебра. 9-сынып.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Мұғалімге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арналған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нұсқаулық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– Алматы: «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Атамұра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», 2021.</w:t>
      </w:r>
    </w:p>
    <w:p w:rsidR="00540BB6" w:rsidRPr="00063EDD" w:rsidRDefault="00540BB6" w:rsidP="00063E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Математика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пәні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бойынша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оқу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бағдарламасы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(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тереңдетілген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деңгей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).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– Астана: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Ы.Алтынсарин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атындағы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Ұлттық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білім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академиясы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, 2023.</w:t>
      </w:r>
    </w:p>
    <w:p w:rsidR="00540BB6" w:rsidRPr="00063EDD" w:rsidRDefault="00540BB6" w:rsidP="00063ED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Мороз А.Г., Смирнов А.В.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Алгебра и начала анализа. – Москва: Просвещение, 2020.</w:t>
      </w:r>
    </w:p>
    <w:p w:rsidR="00540BB6" w:rsidRPr="00063EDD" w:rsidRDefault="00540BB6" w:rsidP="00063ED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Демидович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Б.П.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Сборник задач и упражнений по математике. – Москва: Наука, 2022.</w:t>
      </w:r>
    </w:p>
    <w:p w:rsidR="00540BB6" w:rsidRPr="00063EDD" w:rsidRDefault="00540BB6" w:rsidP="00063ED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Қараев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Ж.А.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Математиканы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деңгейлеп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оқыту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технологиясы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. – Алматы: «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Рауан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», 2020.</w:t>
      </w:r>
    </w:p>
    <w:p w:rsidR="00540BB6" w:rsidRPr="00063EDD" w:rsidRDefault="00540BB6" w:rsidP="00063ED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Баймұханов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Б., </w:t>
      </w: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Сайлыбаев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Б.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Математика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есептер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жинағы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. – Алматы: «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Мектеп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», 2021.</w:t>
      </w:r>
    </w:p>
    <w:p w:rsidR="00615411" w:rsidRPr="00063EDD" w:rsidRDefault="00540BB6" w:rsidP="00063ED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proofErr w:type="spellStart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>Сүлейменова</w:t>
      </w:r>
      <w:proofErr w:type="spellEnd"/>
      <w:r w:rsidRPr="00063EDD">
        <w:rPr>
          <w:rFonts w:ascii="Times New Roman" w:eastAsia="DengXian" w:hAnsi="Times New Roman" w:cs="Times New Roman"/>
          <w:b/>
          <w:bCs/>
          <w:sz w:val="20"/>
          <w:szCs w:val="20"/>
          <w:lang w:val="x-none" w:eastAsia="ru-RU"/>
        </w:rPr>
        <w:t xml:space="preserve"> Қ.С.</w:t>
      </w:r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Математикалық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есептер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шығару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әдістемесі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. – </w:t>
      </w:r>
      <w:proofErr w:type="spellStart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Нұр-Сұлтан</w:t>
      </w:r>
      <w:proofErr w:type="spellEnd"/>
      <w:r w:rsidRPr="00063ED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: «Фолиант», 2022.</w:t>
      </w:r>
    </w:p>
    <w:sectPr w:rsidR="00615411" w:rsidRPr="00063EDD" w:rsidSect="00540BB6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BEE"/>
    <w:multiLevelType w:val="multilevel"/>
    <w:tmpl w:val="7FF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B2378"/>
    <w:multiLevelType w:val="multilevel"/>
    <w:tmpl w:val="D8D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16702"/>
    <w:multiLevelType w:val="multilevel"/>
    <w:tmpl w:val="2EDC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02226"/>
    <w:multiLevelType w:val="multilevel"/>
    <w:tmpl w:val="8A8463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51291"/>
    <w:multiLevelType w:val="multilevel"/>
    <w:tmpl w:val="F160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852FB"/>
    <w:multiLevelType w:val="multilevel"/>
    <w:tmpl w:val="4FF0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B32663"/>
    <w:multiLevelType w:val="multilevel"/>
    <w:tmpl w:val="C09A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2D"/>
    <w:rsid w:val="000007E7"/>
    <w:rsid w:val="00011566"/>
    <w:rsid w:val="00034382"/>
    <w:rsid w:val="00057535"/>
    <w:rsid w:val="00062603"/>
    <w:rsid w:val="00063EDD"/>
    <w:rsid w:val="00065C04"/>
    <w:rsid w:val="00073ADA"/>
    <w:rsid w:val="000846AA"/>
    <w:rsid w:val="000B7EB4"/>
    <w:rsid w:val="00114794"/>
    <w:rsid w:val="00120746"/>
    <w:rsid w:val="0013407D"/>
    <w:rsid w:val="00146749"/>
    <w:rsid w:val="00161700"/>
    <w:rsid w:val="00180B2F"/>
    <w:rsid w:val="001A2BF6"/>
    <w:rsid w:val="001A7603"/>
    <w:rsid w:val="001D6E2C"/>
    <w:rsid w:val="001E118B"/>
    <w:rsid w:val="00201D30"/>
    <w:rsid w:val="002051B4"/>
    <w:rsid w:val="00274C62"/>
    <w:rsid w:val="002A10C4"/>
    <w:rsid w:val="002B2145"/>
    <w:rsid w:val="002B7729"/>
    <w:rsid w:val="002C4BEE"/>
    <w:rsid w:val="002E5C4A"/>
    <w:rsid w:val="00303AF6"/>
    <w:rsid w:val="00314FF9"/>
    <w:rsid w:val="003260EF"/>
    <w:rsid w:val="00355914"/>
    <w:rsid w:val="003569C3"/>
    <w:rsid w:val="0037413E"/>
    <w:rsid w:val="00382114"/>
    <w:rsid w:val="00392E6D"/>
    <w:rsid w:val="00397623"/>
    <w:rsid w:val="003C53D2"/>
    <w:rsid w:val="004315F0"/>
    <w:rsid w:val="00476DC0"/>
    <w:rsid w:val="0048381E"/>
    <w:rsid w:val="004A37C1"/>
    <w:rsid w:val="004C0F73"/>
    <w:rsid w:val="004C6699"/>
    <w:rsid w:val="00507B2F"/>
    <w:rsid w:val="005402D3"/>
    <w:rsid w:val="00540BB6"/>
    <w:rsid w:val="00553474"/>
    <w:rsid w:val="005737F2"/>
    <w:rsid w:val="005807BD"/>
    <w:rsid w:val="00583496"/>
    <w:rsid w:val="005924C7"/>
    <w:rsid w:val="005947FF"/>
    <w:rsid w:val="00595356"/>
    <w:rsid w:val="005F5FF8"/>
    <w:rsid w:val="006001DC"/>
    <w:rsid w:val="00615411"/>
    <w:rsid w:val="006406B8"/>
    <w:rsid w:val="00640C9D"/>
    <w:rsid w:val="00650255"/>
    <w:rsid w:val="006737C6"/>
    <w:rsid w:val="00682610"/>
    <w:rsid w:val="00696529"/>
    <w:rsid w:val="006B5D1A"/>
    <w:rsid w:val="006C7C31"/>
    <w:rsid w:val="006E41B0"/>
    <w:rsid w:val="006E4E5A"/>
    <w:rsid w:val="00716E5B"/>
    <w:rsid w:val="0076487A"/>
    <w:rsid w:val="00774F61"/>
    <w:rsid w:val="0077608E"/>
    <w:rsid w:val="007D6EB8"/>
    <w:rsid w:val="007F2BCF"/>
    <w:rsid w:val="007F2DAB"/>
    <w:rsid w:val="008343B4"/>
    <w:rsid w:val="00847550"/>
    <w:rsid w:val="008824CC"/>
    <w:rsid w:val="008B3D3F"/>
    <w:rsid w:val="008D542E"/>
    <w:rsid w:val="00952690"/>
    <w:rsid w:val="009727B5"/>
    <w:rsid w:val="0097392B"/>
    <w:rsid w:val="00977989"/>
    <w:rsid w:val="009C31A9"/>
    <w:rsid w:val="009C5829"/>
    <w:rsid w:val="009C6260"/>
    <w:rsid w:val="009D7F1A"/>
    <w:rsid w:val="009E35E9"/>
    <w:rsid w:val="009F18D2"/>
    <w:rsid w:val="00A0286D"/>
    <w:rsid w:val="00A130A9"/>
    <w:rsid w:val="00A133A2"/>
    <w:rsid w:val="00A50263"/>
    <w:rsid w:val="00A57542"/>
    <w:rsid w:val="00A8435D"/>
    <w:rsid w:val="00AB631E"/>
    <w:rsid w:val="00B00F2D"/>
    <w:rsid w:val="00B1428D"/>
    <w:rsid w:val="00B15F00"/>
    <w:rsid w:val="00B22087"/>
    <w:rsid w:val="00B33D01"/>
    <w:rsid w:val="00B43229"/>
    <w:rsid w:val="00B67407"/>
    <w:rsid w:val="00B82BDE"/>
    <w:rsid w:val="00B916C9"/>
    <w:rsid w:val="00BA3959"/>
    <w:rsid w:val="00BA4261"/>
    <w:rsid w:val="00BA7553"/>
    <w:rsid w:val="00BB5622"/>
    <w:rsid w:val="00BE20A6"/>
    <w:rsid w:val="00BE4214"/>
    <w:rsid w:val="00BF01A5"/>
    <w:rsid w:val="00BF61DE"/>
    <w:rsid w:val="00C54E73"/>
    <w:rsid w:val="00C76A53"/>
    <w:rsid w:val="00C95ADF"/>
    <w:rsid w:val="00C97CD2"/>
    <w:rsid w:val="00CC79F8"/>
    <w:rsid w:val="00CD517F"/>
    <w:rsid w:val="00CF3E8E"/>
    <w:rsid w:val="00D06943"/>
    <w:rsid w:val="00D34816"/>
    <w:rsid w:val="00D3517E"/>
    <w:rsid w:val="00D452B9"/>
    <w:rsid w:val="00D47DC5"/>
    <w:rsid w:val="00D51697"/>
    <w:rsid w:val="00D52881"/>
    <w:rsid w:val="00D768ED"/>
    <w:rsid w:val="00DE04C1"/>
    <w:rsid w:val="00DE2414"/>
    <w:rsid w:val="00E113CC"/>
    <w:rsid w:val="00E14A90"/>
    <w:rsid w:val="00E230FC"/>
    <w:rsid w:val="00E3597D"/>
    <w:rsid w:val="00E47308"/>
    <w:rsid w:val="00E477D6"/>
    <w:rsid w:val="00E62DD6"/>
    <w:rsid w:val="00E91817"/>
    <w:rsid w:val="00E961B4"/>
    <w:rsid w:val="00EB1AE7"/>
    <w:rsid w:val="00EC37C0"/>
    <w:rsid w:val="00EE568F"/>
    <w:rsid w:val="00F22BA8"/>
    <w:rsid w:val="00F261CF"/>
    <w:rsid w:val="00F30A18"/>
    <w:rsid w:val="00F46B28"/>
    <w:rsid w:val="00F54FAF"/>
    <w:rsid w:val="00F65F68"/>
    <w:rsid w:val="00F7715E"/>
    <w:rsid w:val="00F80D64"/>
    <w:rsid w:val="00FA4F8B"/>
    <w:rsid w:val="00FB13EF"/>
    <w:rsid w:val="00FB1839"/>
    <w:rsid w:val="00FB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2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F2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261CF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F2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2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F2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261CF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F2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Malyka</cp:lastModifiedBy>
  <cp:revision>6</cp:revision>
  <cp:lastPrinted>2025-10-15T02:40:00Z</cp:lastPrinted>
  <dcterms:created xsi:type="dcterms:W3CDTF">2025-11-10T10:35:00Z</dcterms:created>
  <dcterms:modified xsi:type="dcterms:W3CDTF">2025-12-09T07:50:00Z</dcterms:modified>
</cp:coreProperties>
</file>